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726" w:rsidRDefault="00BC6B79" w:rsidP="00A41726">
      <w:pPr>
        <w:pStyle w:val="AralkYok"/>
        <w:jc w:val="both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 xml:space="preserve">                     </w:t>
      </w:r>
      <w:r w:rsidR="00A41726" w:rsidRPr="00DA602F">
        <w:rPr>
          <w:rFonts w:asciiTheme="majorHAnsi" w:hAnsiTheme="majorHAnsi" w:cs="Arial"/>
          <w:b/>
          <w:sz w:val="24"/>
        </w:rPr>
        <w:t>KISSA</w:t>
      </w:r>
      <w:r>
        <w:rPr>
          <w:rFonts w:asciiTheme="majorHAnsi" w:hAnsiTheme="majorHAnsi" w:cs="Arial"/>
          <w:b/>
          <w:sz w:val="24"/>
        </w:rPr>
        <w:t>DAN HİSSE</w:t>
      </w:r>
      <w:r w:rsidR="00A41726" w:rsidRPr="00DA602F">
        <w:rPr>
          <w:rFonts w:asciiTheme="majorHAnsi" w:hAnsiTheme="majorHAnsi" w:cs="Arial"/>
          <w:b/>
          <w:sz w:val="24"/>
        </w:rPr>
        <w:t xml:space="preserve">. </w:t>
      </w:r>
    </w:p>
    <w:p w:rsidR="00BC6B79" w:rsidRDefault="00BC6B79" w:rsidP="00A41726">
      <w:pPr>
        <w:pStyle w:val="AralkYok"/>
        <w:jc w:val="both"/>
        <w:rPr>
          <w:rFonts w:asciiTheme="majorHAnsi" w:hAnsiTheme="majorHAnsi" w:cs="Arial"/>
          <w:b/>
          <w:sz w:val="24"/>
        </w:rPr>
      </w:pPr>
    </w:p>
    <w:p w:rsidR="00BC6B79" w:rsidRPr="00BA208E" w:rsidRDefault="00BC6B79" w:rsidP="00A41726">
      <w:pPr>
        <w:pStyle w:val="AralkYok"/>
        <w:jc w:val="both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 xml:space="preserve">DENETLEYEN NE </w:t>
      </w:r>
      <w:proofErr w:type="gramStart"/>
      <w:r>
        <w:rPr>
          <w:rFonts w:asciiTheme="majorHAnsi" w:hAnsiTheme="majorHAnsi" w:cs="Arial"/>
          <w:b/>
          <w:sz w:val="24"/>
        </w:rPr>
        <w:t>GÜZEL  DENETLİYOR</w:t>
      </w:r>
      <w:proofErr w:type="gramEnd"/>
    </w:p>
    <w:p w:rsidR="00A41726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</w:p>
    <w:p w:rsidR="00A41726" w:rsidRPr="00DA602F" w:rsidRDefault="00BC6B79" w:rsidP="00A41726">
      <w:pPr>
        <w:pStyle w:val="AralkYok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 xml:space="preserve">          </w:t>
      </w:r>
      <w:r w:rsidR="00A41726" w:rsidRPr="00DA602F">
        <w:rPr>
          <w:rFonts w:asciiTheme="majorHAnsi" w:hAnsiTheme="majorHAnsi" w:cs="Arial"/>
          <w:b/>
        </w:rPr>
        <w:t xml:space="preserve">Abbasi hükümdarı Harun REŞİT, bir Allah velisi olan kardeşi </w:t>
      </w:r>
      <w:proofErr w:type="spellStart"/>
      <w:r w:rsidR="00A41726" w:rsidRPr="00DA602F">
        <w:rPr>
          <w:rFonts w:asciiTheme="majorHAnsi" w:hAnsiTheme="majorHAnsi" w:cs="Arial"/>
          <w:b/>
        </w:rPr>
        <w:t>Pehlül</w:t>
      </w:r>
      <w:proofErr w:type="spellEnd"/>
      <w:r w:rsidR="00A41726" w:rsidRPr="00DA602F">
        <w:rPr>
          <w:rFonts w:asciiTheme="majorHAnsi" w:hAnsiTheme="majorHAnsi" w:cs="Arial"/>
          <w:b/>
        </w:rPr>
        <w:t xml:space="preserve">-i Dane </w:t>
      </w:r>
      <w:r w:rsidR="00A41726" w:rsidRPr="00DA602F">
        <w:rPr>
          <w:rFonts w:asciiTheme="majorHAnsi" w:hAnsiTheme="majorHAnsi" w:cs="Arial"/>
        </w:rPr>
        <w:t>sokaklarda boş boş gezmesin diye şehir esnafını denetleme görevi ile görevlendirir.</w:t>
      </w:r>
    </w:p>
    <w:p w:rsidR="00A41726" w:rsidRDefault="00A41726" w:rsidP="00A41726">
      <w:pPr>
        <w:pStyle w:val="AralkYok"/>
        <w:jc w:val="both"/>
        <w:rPr>
          <w:rFonts w:asciiTheme="majorHAnsi" w:hAnsiTheme="majorHAnsi" w:cs="Arial"/>
        </w:rPr>
      </w:pPr>
    </w:p>
    <w:p w:rsidR="00A41726" w:rsidRPr="001B42E2" w:rsidRDefault="00BC6B79" w:rsidP="00A4172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</w:rPr>
        <w:t xml:space="preserve">           </w:t>
      </w:r>
      <w:proofErr w:type="spellStart"/>
      <w:r w:rsidR="00A41726" w:rsidRPr="00DA602F">
        <w:rPr>
          <w:rFonts w:asciiTheme="majorHAnsi" w:hAnsiTheme="majorHAnsi" w:cs="Arial"/>
        </w:rPr>
        <w:t>Pehlül</w:t>
      </w:r>
      <w:proofErr w:type="spellEnd"/>
      <w:r w:rsidR="00A41726" w:rsidRPr="00DA602F">
        <w:rPr>
          <w:rFonts w:asciiTheme="majorHAnsi" w:hAnsiTheme="majorHAnsi" w:cs="Arial"/>
        </w:rPr>
        <w:t xml:space="preserve"> Dane göreve başlar. </w:t>
      </w:r>
      <w:r w:rsidR="00A41726" w:rsidRPr="00DA602F">
        <w:rPr>
          <w:rFonts w:asciiTheme="majorHAnsi" w:hAnsiTheme="majorHAnsi" w:cs="Arial"/>
          <w:b/>
        </w:rPr>
        <w:t xml:space="preserve">   * Sokakta bir çocuk elinde </w:t>
      </w:r>
      <w:proofErr w:type="spellStart"/>
      <w:r w:rsidR="00A41726" w:rsidRPr="00DA602F">
        <w:rPr>
          <w:rFonts w:asciiTheme="majorHAnsi" w:hAnsiTheme="majorHAnsi" w:cs="Arial"/>
          <w:b/>
        </w:rPr>
        <w:t>elinde</w:t>
      </w:r>
      <w:proofErr w:type="spellEnd"/>
      <w:r w:rsidR="00A41726" w:rsidRPr="00DA602F">
        <w:rPr>
          <w:rFonts w:asciiTheme="majorHAnsi" w:hAnsiTheme="majorHAnsi" w:cs="Arial"/>
          <w:b/>
        </w:rPr>
        <w:t xml:space="preserve"> bir torba ile gitmektedir. Çocuğu durdurur</w:t>
      </w:r>
      <w:r w:rsidR="00A41726" w:rsidRPr="00DA602F">
        <w:rPr>
          <w:rFonts w:asciiTheme="majorHAnsi" w:hAnsiTheme="majorHAnsi" w:cs="Arial"/>
        </w:rPr>
        <w:t>,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* Çocuğa elinde ne olduğunu sorar. Çocuk da bakkaldan toz şeker aldığını söyler. Birlikte bakkala giderler,</w:t>
      </w:r>
      <w:r>
        <w:rPr>
          <w:rFonts w:asciiTheme="majorHAnsi" w:hAnsiTheme="majorHAnsi" w:cs="Arial"/>
        </w:rPr>
        <w:t xml:space="preserve"> </w:t>
      </w:r>
      <w:proofErr w:type="spellStart"/>
      <w:r w:rsidRPr="00DA602F">
        <w:rPr>
          <w:rFonts w:asciiTheme="majorHAnsi" w:hAnsiTheme="majorHAnsi" w:cs="Arial"/>
        </w:rPr>
        <w:t>Pehlül</w:t>
      </w:r>
      <w:proofErr w:type="spellEnd"/>
      <w:r w:rsidRPr="00DA602F">
        <w:rPr>
          <w:rFonts w:asciiTheme="majorHAnsi" w:hAnsiTheme="majorHAnsi" w:cs="Arial"/>
        </w:rPr>
        <w:t xml:space="preserve">, bakkalcıya şekeri tartmasını söyler. Bakkal şekeri tartar. Bir hokka olması gereken şeker bir hokkadan fazladır. 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proofErr w:type="spellStart"/>
      <w:r w:rsidRPr="00DA602F">
        <w:rPr>
          <w:rFonts w:asciiTheme="majorHAnsi" w:hAnsiTheme="majorHAnsi" w:cs="Arial"/>
        </w:rPr>
        <w:t>Pehlül</w:t>
      </w:r>
      <w:proofErr w:type="spellEnd"/>
      <w:r w:rsidRPr="00DA602F">
        <w:rPr>
          <w:rFonts w:asciiTheme="majorHAnsi" w:hAnsiTheme="majorHAnsi" w:cs="Arial"/>
        </w:rPr>
        <w:t xml:space="preserve">:  --“Niye fazla verdin?” diye sorar. 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Bakkal:  --  “Çocuklar, evine giderken şekeri yiyebilir, şekeri yemesinden dolayı evine eksik götürmesin diye fazla verdim.” der. </w:t>
      </w:r>
    </w:p>
    <w:p w:rsidR="00A41726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</w:p>
    <w:p w:rsidR="00A41726" w:rsidRPr="00DA602F" w:rsidRDefault="00BC6B79" w:rsidP="00A4172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 </w:t>
      </w:r>
      <w:proofErr w:type="spellStart"/>
      <w:r w:rsidR="00A41726" w:rsidRPr="00DA602F">
        <w:rPr>
          <w:rFonts w:asciiTheme="majorHAnsi" w:hAnsiTheme="majorHAnsi" w:cs="Arial"/>
          <w:b/>
        </w:rPr>
        <w:t>Pehlül</w:t>
      </w:r>
      <w:proofErr w:type="spellEnd"/>
      <w:r w:rsidR="00A41726" w:rsidRPr="00DA602F">
        <w:rPr>
          <w:rFonts w:asciiTheme="majorHAnsi" w:hAnsiTheme="majorHAnsi" w:cs="Arial"/>
          <w:b/>
        </w:rPr>
        <w:t xml:space="preserve"> bakkala:--“geçiminiz, durumunuz nasıldır?” diye sorar. </w:t>
      </w:r>
    </w:p>
    <w:p w:rsidR="00A41726" w:rsidRPr="00DA602F" w:rsidRDefault="00BC6B79" w:rsidP="00A4172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    </w:t>
      </w:r>
      <w:r w:rsidR="00A41726" w:rsidRPr="00DA602F">
        <w:rPr>
          <w:rFonts w:asciiTheme="majorHAnsi" w:hAnsiTheme="majorHAnsi" w:cs="Arial"/>
          <w:b/>
        </w:rPr>
        <w:t>Bakkal:  -- “Şükürler olsun, her şeyimiz iyidir. Geçip gidiyoruz” diye cevap verir.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proofErr w:type="spellStart"/>
      <w:r w:rsidRPr="00DA602F">
        <w:rPr>
          <w:rFonts w:asciiTheme="majorHAnsi" w:hAnsiTheme="majorHAnsi" w:cs="Arial"/>
        </w:rPr>
        <w:t>Pehlül</w:t>
      </w:r>
      <w:proofErr w:type="spellEnd"/>
      <w:r w:rsidRPr="00DA602F">
        <w:rPr>
          <w:rFonts w:asciiTheme="majorHAnsi" w:hAnsiTheme="majorHAnsi" w:cs="Arial"/>
        </w:rPr>
        <w:t xml:space="preserve"> bakkaldan çıkar ve başka birisinin elindeki paketi görerek, sorar: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-- “Elinizdeki nedir?” 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--“Kasaptan et aldım” diye yanıt verir. 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Birlikte kasaba giderler.</w:t>
      </w:r>
    </w:p>
    <w:p w:rsidR="00A41726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</w:p>
    <w:p w:rsidR="00A41726" w:rsidRPr="00DA602F" w:rsidRDefault="00BC6B79" w:rsidP="00A4172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</w:t>
      </w:r>
      <w:r w:rsidR="00A41726" w:rsidRPr="00DA602F">
        <w:rPr>
          <w:rFonts w:asciiTheme="majorHAnsi" w:hAnsiTheme="majorHAnsi" w:cs="Arial"/>
          <w:b/>
        </w:rPr>
        <w:t xml:space="preserve">PEHLÜL : -- “Tart bakalım” der. Kasap eti tartar. Kasabın verdiği etin tartısı eksik çıkar. 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  <w:proofErr w:type="spellStart"/>
      <w:r w:rsidRPr="00DA602F">
        <w:rPr>
          <w:rFonts w:asciiTheme="majorHAnsi" w:hAnsiTheme="majorHAnsi" w:cs="Arial"/>
        </w:rPr>
        <w:t>Pehlül</w:t>
      </w:r>
      <w:proofErr w:type="spellEnd"/>
      <w:r w:rsidRPr="00DA602F">
        <w:rPr>
          <w:rFonts w:asciiTheme="majorHAnsi" w:hAnsiTheme="majorHAnsi" w:cs="Arial"/>
        </w:rPr>
        <w:t>-i DANE, bakkala sorar</w:t>
      </w:r>
      <w:r w:rsidRPr="00DA602F">
        <w:rPr>
          <w:rFonts w:asciiTheme="majorHAnsi" w:hAnsiTheme="majorHAnsi" w:cs="Arial"/>
          <w:b/>
        </w:rPr>
        <w:t xml:space="preserve">: --“Durumunuz nasıldır?” Kasap cevap verir: -- </w:t>
      </w:r>
      <w:r w:rsidRPr="00DA602F">
        <w:rPr>
          <w:rFonts w:asciiTheme="majorHAnsi" w:hAnsiTheme="majorHAnsi" w:cs="Arial"/>
        </w:rPr>
        <w:t>Durumumuz çok kötüdür borç batağı içerisindeyiz, ailemde hiç huzur yoktur.</w:t>
      </w:r>
      <w:r w:rsidR="00BC6B79">
        <w:rPr>
          <w:rFonts w:asciiTheme="majorHAnsi" w:hAnsiTheme="majorHAnsi" w:cs="Arial"/>
        </w:rPr>
        <w:t xml:space="preserve"> </w:t>
      </w:r>
      <w:r w:rsidRPr="00DA602F">
        <w:rPr>
          <w:rFonts w:asciiTheme="majorHAnsi" w:hAnsiTheme="majorHAnsi" w:cs="Arial"/>
        </w:rPr>
        <w:t>Eti eksik tartarak borçlarımı kapatmaya çalışıyorum.” diye cevap verir.</w:t>
      </w:r>
    </w:p>
    <w:p w:rsidR="00A41726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</w:p>
    <w:p w:rsidR="00A41726" w:rsidRPr="00DA602F" w:rsidRDefault="00BC6B79" w:rsidP="00A4172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</w:t>
      </w:r>
      <w:proofErr w:type="spellStart"/>
      <w:r w:rsidR="00A41726" w:rsidRPr="00DA602F">
        <w:rPr>
          <w:rFonts w:asciiTheme="majorHAnsi" w:hAnsiTheme="majorHAnsi" w:cs="Arial"/>
          <w:b/>
        </w:rPr>
        <w:t>Pehlül</w:t>
      </w:r>
      <w:proofErr w:type="spellEnd"/>
      <w:r w:rsidR="00A41726" w:rsidRPr="00DA602F">
        <w:rPr>
          <w:rFonts w:asciiTheme="majorHAnsi" w:hAnsiTheme="majorHAnsi" w:cs="Arial"/>
          <w:b/>
        </w:rPr>
        <w:t xml:space="preserve"> çıkar ve doğruca Harun–u Reşit’in huzuruna gider.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  <w:proofErr w:type="spellStart"/>
      <w:r w:rsidRPr="00DA602F">
        <w:rPr>
          <w:rFonts w:asciiTheme="majorHAnsi" w:hAnsiTheme="majorHAnsi" w:cs="Arial"/>
          <w:b/>
        </w:rPr>
        <w:t>Pehlül</w:t>
      </w:r>
      <w:proofErr w:type="spellEnd"/>
      <w:r w:rsidRPr="00DA602F">
        <w:rPr>
          <w:rFonts w:asciiTheme="majorHAnsi" w:hAnsiTheme="majorHAnsi" w:cs="Arial"/>
          <w:b/>
        </w:rPr>
        <w:t>: --“Ben bu görevden istifa ediyorum” der.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>Harun Reşit: -- “Neden istifa ediyorsun.”</w:t>
      </w:r>
    </w:p>
    <w:p w:rsidR="00A41726" w:rsidRPr="00DA602F" w:rsidRDefault="00A41726" w:rsidP="00A41726">
      <w:pPr>
        <w:pStyle w:val="AralkYok"/>
        <w:jc w:val="both"/>
        <w:rPr>
          <w:rFonts w:asciiTheme="majorHAnsi" w:hAnsiTheme="majorHAnsi" w:cs="Arial"/>
          <w:b/>
        </w:rPr>
      </w:pPr>
      <w:proofErr w:type="spellStart"/>
      <w:r w:rsidRPr="00DA602F">
        <w:rPr>
          <w:rFonts w:asciiTheme="majorHAnsi" w:hAnsiTheme="majorHAnsi" w:cs="Arial"/>
          <w:b/>
        </w:rPr>
        <w:t>Pehlül</w:t>
      </w:r>
      <w:proofErr w:type="spellEnd"/>
      <w:r w:rsidRPr="00DA602F">
        <w:rPr>
          <w:rFonts w:asciiTheme="majorHAnsi" w:hAnsiTheme="majorHAnsi" w:cs="Arial"/>
          <w:b/>
        </w:rPr>
        <w:t xml:space="preserve"> : -- “Efendim, denetleyen öyle bir denetliyor ki, benim denetlemem neye yarar ki!</w:t>
      </w:r>
    </w:p>
    <w:p w:rsidR="00006FA3" w:rsidRDefault="00006FA3"/>
    <w:p w:rsidR="00BC6B79" w:rsidRDefault="00C53BA9">
      <w:r>
        <w:rPr>
          <w:rFonts w:asciiTheme="majorHAnsi" w:hAnsiTheme="majorHAnsi"/>
          <w:sz w:val="24"/>
          <w:szCs w:val="24"/>
        </w:rPr>
        <w:t>Öğretmen Hasan Hüseyin BAYAR</w:t>
      </w:r>
      <w:r w:rsidR="005E0704">
        <w:rPr>
          <w:rFonts w:asciiTheme="majorHAnsi" w:hAnsiTheme="majorHAnsi"/>
          <w:sz w:val="24"/>
          <w:szCs w:val="24"/>
        </w:rPr>
        <w:t xml:space="preserve"> </w:t>
      </w:r>
      <w:hyperlink r:id="rId6" w:history="1">
        <w:r w:rsidR="005E070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C6B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9BB" w:rsidRDefault="00B039BB" w:rsidP="00C53BA9">
      <w:pPr>
        <w:spacing w:after="0" w:line="240" w:lineRule="auto"/>
      </w:pPr>
      <w:r>
        <w:separator/>
      </w:r>
    </w:p>
  </w:endnote>
  <w:endnote w:type="continuationSeparator" w:id="0">
    <w:p w:rsidR="00B039BB" w:rsidRDefault="00B039BB" w:rsidP="00C5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9BB" w:rsidRDefault="00B039BB" w:rsidP="00C53BA9">
      <w:pPr>
        <w:spacing w:after="0" w:line="240" w:lineRule="auto"/>
      </w:pPr>
      <w:r>
        <w:separator/>
      </w:r>
    </w:p>
  </w:footnote>
  <w:footnote w:type="continuationSeparator" w:id="0">
    <w:p w:rsidR="00B039BB" w:rsidRDefault="00B039BB" w:rsidP="00C53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BA9" w:rsidRPr="00C53BA9" w:rsidRDefault="00C53BA9">
    <w:pPr>
      <w:pStyle w:val="stbilgi"/>
      <w:rPr>
        <w:color w:val="FF0000"/>
      </w:rPr>
    </w:pPr>
    <w:r w:rsidRPr="00C53BA9">
      <w:rPr>
        <w:rFonts w:asciiTheme="majorHAnsi" w:hAnsiTheme="majorHAnsi"/>
        <w:color w:val="FF0000"/>
        <w:sz w:val="24"/>
        <w:szCs w:val="24"/>
      </w:rPr>
      <w:t>Öğretmen Hasan Hüseyin BAYAR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BE1"/>
    <w:rsid w:val="00006FA3"/>
    <w:rsid w:val="005E0704"/>
    <w:rsid w:val="00651BE1"/>
    <w:rsid w:val="00A41726"/>
    <w:rsid w:val="00B039BB"/>
    <w:rsid w:val="00BC6B79"/>
    <w:rsid w:val="00C53BA9"/>
    <w:rsid w:val="00E1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74E05-7759-468C-93EF-FB4E723D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4172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41726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5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BA9"/>
  </w:style>
  <w:style w:type="paragraph" w:styleId="Altbilgi">
    <w:name w:val="footer"/>
    <w:basedOn w:val="Normal"/>
    <w:link w:val="AltbilgiChar"/>
    <w:uiPriority w:val="99"/>
    <w:unhideWhenUsed/>
    <w:rsid w:val="00C53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BA9"/>
  </w:style>
  <w:style w:type="character" w:styleId="Kpr">
    <w:name w:val="Hyperlink"/>
    <w:basedOn w:val="VarsaylanParagrafYazTipi"/>
    <w:uiPriority w:val="99"/>
    <w:semiHidden/>
    <w:unhideWhenUsed/>
    <w:rsid w:val="005E07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/>
  <cp:lastModifiedBy>doğan</cp:lastModifiedBy>
  <cp:revision>8</cp:revision>
  <dcterms:created xsi:type="dcterms:W3CDTF">2015-07-16T10:54:00Z</dcterms:created>
  <dcterms:modified xsi:type="dcterms:W3CDTF">2015-08-28T12:10:00Z</dcterms:modified>
</cp:coreProperties>
</file>